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AF" w:rsidRDefault="00D80AAF" w:rsidP="00D80AAF">
      <w:pPr>
        <w:pStyle w:val="Default"/>
      </w:pPr>
    </w:p>
    <w:p w:rsidR="00D80AAF" w:rsidRDefault="00D80AAF" w:rsidP="00D80AAF">
      <w:pPr>
        <w:pStyle w:val="Default"/>
        <w:jc w:val="center"/>
        <w:rPr>
          <w:color w:val="auto"/>
          <w:sz w:val="32"/>
          <w:szCs w:val="32"/>
        </w:rPr>
      </w:pPr>
      <w:r>
        <w:rPr>
          <w:b/>
          <w:bCs/>
          <w:color w:val="auto"/>
          <w:sz w:val="32"/>
          <w:szCs w:val="32"/>
        </w:rPr>
        <w:t>Trades House</w:t>
      </w:r>
      <w:r>
        <w:rPr>
          <w:b/>
          <w:bCs/>
          <w:color w:val="auto"/>
          <w:sz w:val="32"/>
          <w:szCs w:val="32"/>
        </w:rPr>
        <w:t xml:space="preserve"> of Glasgow</w:t>
      </w:r>
    </w:p>
    <w:p w:rsidR="00D80AAF" w:rsidRDefault="00D80AAF" w:rsidP="00D80AAF">
      <w:pPr>
        <w:pStyle w:val="Default"/>
        <w:jc w:val="center"/>
        <w:rPr>
          <w:color w:val="auto"/>
          <w:sz w:val="32"/>
          <w:szCs w:val="32"/>
        </w:rPr>
      </w:pPr>
      <w:r>
        <w:rPr>
          <w:b/>
          <w:bCs/>
          <w:color w:val="auto"/>
          <w:sz w:val="32"/>
          <w:szCs w:val="32"/>
        </w:rPr>
        <w:t>Copyright Notice</w:t>
      </w:r>
    </w:p>
    <w:p w:rsidR="00D80AAF" w:rsidRDefault="00D80AAF" w:rsidP="00D80AAF">
      <w:pPr>
        <w:pStyle w:val="Default"/>
        <w:rPr>
          <w:color w:val="auto"/>
          <w:sz w:val="23"/>
          <w:szCs w:val="23"/>
        </w:rPr>
      </w:pPr>
      <w:r>
        <w:rPr>
          <w:b/>
          <w:bCs/>
          <w:color w:val="auto"/>
          <w:sz w:val="23"/>
          <w:szCs w:val="23"/>
        </w:rPr>
        <w:t xml:space="preserve">Copyright </w:t>
      </w:r>
    </w:p>
    <w:p w:rsidR="00D80AAF" w:rsidRDefault="00D80AAF" w:rsidP="00D80AAF">
      <w:pPr>
        <w:pStyle w:val="Default"/>
        <w:rPr>
          <w:color w:val="auto"/>
          <w:sz w:val="23"/>
          <w:szCs w:val="23"/>
        </w:rPr>
      </w:pPr>
      <w:r>
        <w:rPr>
          <w:color w:val="auto"/>
          <w:sz w:val="23"/>
          <w:szCs w:val="23"/>
        </w:rPr>
        <w:t xml:space="preserve">This web site is copyright © </w:t>
      </w:r>
      <w:r>
        <w:rPr>
          <w:color w:val="auto"/>
          <w:sz w:val="23"/>
          <w:szCs w:val="23"/>
        </w:rPr>
        <w:t>2015</w:t>
      </w:r>
      <w:r>
        <w:rPr>
          <w:color w:val="auto"/>
          <w:sz w:val="23"/>
          <w:szCs w:val="23"/>
        </w:rPr>
        <w:t xml:space="preserve"> </w:t>
      </w:r>
      <w:r>
        <w:rPr>
          <w:color w:val="auto"/>
          <w:sz w:val="23"/>
          <w:szCs w:val="23"/>
        </w:rPr>
        <w:t>by the Trades House of Glasgow</w:t>
      </w:r>
    </w:p>
    <w:p w:rsidR="00D80AAF" w:rsidRDefault="00D80AAF" w:rsidP="00D80AAF">
      <w:pPr>
        <w:pStyle w:val="Default"/>
        <w:rPr>
          <w:color w:val="auto"/>
          <w:sz w:val="23"/>
          <w:szCs w:val="23"/>
        </w:rPr>
      </w:pPr>
      <w:r>
        <w:rPr>
          <w:color w:val="auto"/>
          <w:sz w:val="23"/>
          <w:szCs w:val="23"/>
        </w:rPr>
        <w:t xml:space="preserve">. </w:t>
      </w:r>
    </w:p>
    <w:p w:rsidR="00D80AAF" w:rsidRDefault="00D80AAF" w:rsidP="00D80AAF">
      <w:pPr>
        <w:pStyle w:val="Default"/>
        <w:numPr>
          <w:ilvl w:val="0"/>
          <w:numId w:val="2"/>
        </w:numPr>
        <w:spacing w:after="20"/>
        <w:rPr>
          <w:color w:val="auto"/>
          <w:sz w:val="23"/>
          <w:szCs w:val="23"/>
        </w:rPr>
      </w:pPr>
      <w:r>
        <w:rPr>
          <w:color w:val="auto"/>
          <w:sz w:val="23"/>
          <w:szCs w:val="23"/>
        </w:rPr>
        <w:t xml:space="preserve">Some images and graphics used on this site are the copyright of third parties and are reproduced by kind permission of their respective owners, and we acknowledge that copyright. </w:t>
      </w:r>
    </w:p>
    <w:p w:rsidR="00D80AAF" w:rsidRDefault="00D80AAF" w:rsidP="00D80AAF">
      <w:pPr>
        <w:pStyle w:val="Default"/>
        <w:numPr>
          <w:ilvl w:val="0"/>
          <w:numId w:val="2"/>
        </w:numPr>
        <w:spacing w:after="20"/>
        <w:rPr>
          <w:color w:val="auto"/>
          <w:sz w:val="23"/>
          <w:szCs w:val="23"/>
        </w:rPr>
      </w:pPr>
      <w:r>
        <w:rPr>
          <w:color w:val="auto"/>
          <w:sz w:val="23"/>
          <w:szCs w:val="23"/>
        </w:rPr>
        <w:t>You may view the site and download any part or parts of it for personal viewing for private purpose</w:t>
      </w:r>
      <w:r>
        <w:rPr>
          <w:color w:val="auto"/>
          <w:sz w:val="23"/>
          <w:szCs w:val="23"/>
        </w:rPr>
        <w:t xml:space="preserve"> only</w:t>
      </w:r>
      <w:r>
        <w:rPr>
          <w:color w:val="auto"/>
          <w:sz w:val="23"/>
          <w:szCs w:val="23"/>
        </w:rPr>
        <w:t xml:space="preserve">. </w:t>
      </w:r>
    </w:p>
    <w:p w:rsidR="00D80AAF" w:rsidRDefault="00D80AAF" w:rsidP="00D80AAF">
      <w:pPr>
        <w:pStyle w:val="Default"/>
        <w:numPr>
          <w:ilvl w:val="0"/>
          <w:numId w:val="2"/>
        </w:numPr>
        <w:spacing w:after="20"/>
        <w:rPr>
          <w:color w:val="auto"/>
          <w:sz w:val="23"/>
          <w:szCs w:val="23"/>
        </w:rPr>
      </w:pPr>
      <w:r>
        <w:rPr>
          <w:color w:val="auto"/>
          <w:sz w:val="23"/>
          <w:szCs w:val="23"/>
        </w:rPr>
        <w:t xml:space="preserve">You may not, without </w:t>
      </w:r>
      <w:r>
        <w:rPr>
          <w:color w:val="auto"/>
          <w:sz w:val="23"/>
          <w:szCs w:val="23"/>
        </w:rPr>
        <w:t xml:space="preserve">the </w:t>
      </w:r>
      <w:r>
        <w:rPr>
          <w:color w:val="auto"/>
          <w:sz w:val="23"/>
          <w:szCs w:val="23"/>
        </w:rPr>
        <w:t xml:space="preserve">express and written permission, store the information on this web site, or any part of it, other than for the purposes set out on this page, or print out copies except for your own personal viewing for private purposes, or reproduce, copy or transmit any part of it in any other way for any purpose or in any other medium, including incorporation into other web sites. </w:t>
      </w:r>
    </w:p>
    <w:p w:rsidR="00D80AAF" w:rsidRDefault="00D80AAF" w:rsidP="00D80AAF">
      <w:pPr>
        <w:pStyle w:val="Default"/>
        <w:numPr>
          <w:ilvl w:val="0"/>
          <w:numId w:val="2"/>
        </w:numPr>
        <w:spacing w:after="20"/>
        <w:rPr>
          <w:color w:val="auto"/>
          <w:sz w:val="23"/>
          <w:szCs w:val="23"/>
        </w:rPr>
      </w:pPr>
      <w:r>
        <w:rPr>
          <w:color w:val="auto"/>
          <w:sz w:val="23"/>
          <w:szCs w:val="23"/>
        </w:rPr>
        <w:t xml:space="preserve">You may not alter the content in any way, except for uploading and amending information where permitted. </w:t>
      </w:r>
    </w:p>
    <w:p w:rsidR="00D80AAF" w:rsidRDefault="00D80AAF" w:rsidP="00D80AAF">
      <w:pPr>
        <w:pStyle w:val="Default"/>
        <w:numPr>
          <w:ilvl w:val="0"/>
          <w:numId w:val="2"/>
        </w:numPr>
        <w:spacing w:after="20"/>
        <w:rPr>
          <w:color w:val="auto"/>
          <w:sz w:val="23"/>
          <w:szCs w:val="23"/>
        </w:rPr>
      </w:pPr>
      <w:r>
        <w:rPr>
          <w:color w:val="auto"/>
          <w:sz w:val="23"/>
          <w:szCs w:val="23"/>
        </w:rPr>
        <w:t xml:space="preserve">You may not make use of any resources on this web site, including hypertext links to any part of the site, without making it clear to users that the resource is copyright. </w:t>
      </w:r>
    </w:p>
    <w:p w:rsidR="00D80AAF" w:rsidRDefault="00D80AAF" w:rsidP="00D80AAF">
      <w:pPr>
        <w:pStyle w:val="Default"/>
        <w:numPr>
          <w:ilvl w:val="0"/>
          <w:numId w:val="2"/>
        </w:numPr>
        <w:rPr>
          <w:color w:val="auto"/>
          <w:sz w:val="23"/>
          <w:szCs w:val="23"/>
        </w:rPr>
      </w:pPr>
      <w:r>
        <w:rPr>
          <w:color w:val="auto"/>
          <w:sz w:val="23"/>
          <w:szCs w:val="23"/>
        </w:rPr>
        <w:t xml:space="preserve">If in doubt please contact the </w:t>
      </w:r>
      <w:r>
        <w:rPr>
          <w:color w:val="auto"/>
          <w:sz w:val="23"/>
          <w:szCs w:val="23"/>
        </w:rPr>
        <w:t>Trades House of Glasgow</w:t>
      </w:r>
      <w:r>
        <w:rPr>
          <w:color w:val="auto"/>
          <w:sz w:val="23"/>
          <w:szCs w:val="23"/>
        </w:rPr>
        <w:t xml:space="preserve"> via either the Contact page or the Clerk to the </w:t>
      </w:r>
      <w:r>
        <w:rPr>
          <w:color w:val="auto"/>
          <w:sz w:val="23"/>
          <w:szCs w:val="23"/>
        </w:rPr>
        <w:t>Trades House</w:t>
      </w:r>
      <w:r>
        <w:rPr>
          <w:color w:val="auto"/>
          <w:sz w:val="23"/>
          <w:szCs w:val="23"/>
        </w:rPr>
        <w:t xml:space="preserve">: </w:t>
      </w:r>
    </w:p>
    <w:p w:rsidR="00D80AAF" w:rsidRDefault="00D80AAF" w:rsidP="00D80AAF">
      <w:pPr>
        <w:pStyle w:val="Default"/>
        <w:numPr>
          <w:ilvl w:val="0"/>
          <w:numId w:val="2"/>
        </w:numPr>
        <w:rPr>
          <w:color w:val="auto"/>
          <w:sz w:val="23"/>
          <w:szCs w:val="23"/>
        </w:rPr>
      </w:pPr>
      <w:r>
        <w:rPr>
          <w:color w:val="auto"/>
          <w:sz w:val="23"/>
          <w:szCs w:val="23"/>
        </w:rPr>
        <w:t xml:space="preserve">Mr </w:t>
      </w:r>
      <w:r>
        <w:rPr>
          <w:color w:val="auto"/>
          <w:sz w:val="23"/>
          <w:szCs w:val="23"/>
        </w:rPr>
        <w:t xml:space="preserve">J Gilchrist </w:t>
      </w:r>
      <w:r>
        <w:rPr>
          <w:color w:val="auto"/>
          <w:sz w:val="23"/>
          <w:szCs w:val="23"/>
        </w:rPr>
        <w:t xml:space="preserve">Clerk to the </w:t>
      </w:r>
      <w:r w:rsidRPr="00D80AAF">
        <w:rPr>
          <w:color w:val="auto"/>
          <w:sz w:val="23"/>
          <w:szCs w:val="23"/>
        </w:rPr>
        <w:t>Trades House of Glasgow</w:t>
      </w:r>
      <w:r w:rsidRPr="00D80AAF">
        <w:rPr>
          <w:color w:val="auto"/>
          <w:sz w:val="23"/>
          <w:szCs w:val="23"/>
        </w:rPr>
        <w:br/>
        <w:t>Trades Hall</w:t>
      </w:r>
      <w:r w:rsidRPr="00D80AAF">
        <w:rPr>
          <w:color w:val="auto"/>
          <w:sz w:val="23"/>
          <w:szCs w:val="23"/>
        </w:rPr>
        <w:br/>
        <w:t xml:space="preserve">85 </w:t>
      </w:r>
      <w:proofErr w:type="spellStart"/>
      <w:r w:rsidRPr="00D80AAF">
        <w:rPr>
          <w:color w:val="auto"/>
          <w:sz w:val="23"/>
          <w:szCs w:val="23"/>
        </w:rPr>
        <w:t>Glassford</w:t>
      </w:r>
      <w:proofErr w:type="spellEnd"/>
      <w:r w:rsidRPr="00D80AAF">
        <w:rPr>
          <w:color w:val="auto"/>
          <w:sz w:val="23"/>
          <w:szCs w:val="23"/>
        </w:rPr>
        <w:t xml:space="preserve"> Street</w:t>
      </w:r>
      <w:r w:rsidRPr="00D80AAF">
        <w:rPr>
          <w:color w:val="auto"/>
          <w:sz w:val="23"/>
          <w:szCs w:val="23"/>
        </w:rPr>
        <w:br/>
        <w:t>Glasgow</w:t>
      </w:r>
      <w:r w:rsidRPr="00D80AAF">
        <w:rPr>
          <w:color w:val="auto"/>
          <w:sz w:val="23"/>
          <w:szCs w:val="23"/>
        </w:rPr>
        <w:br/>
        <w:t>G1 1UH</w:t>
      </w:r>
      <w:r w:rsidRPr="00D80AAF">
        <w:rPr>
          <w:color w:val="auto"/>
          <w:sz w:val="23"/>
          <w:szCs w:val="23"/>
        </w:rPr>
        <w:br/>
        <w:t>0141 553 1605</w:t>
      </w:r>
      <w:r>
        <w:rPr>
          <w:color w:val="auto"/>
          <w:sz w:val="23"/>
          <w:szCs w:val="23"/>
        </w:rPr>
        <w:t xml:space="preserve"> </w:t>
      </w:r>
    </w:p>
    <w:p w:rsidR="00D80AAF" w:rsidRDefault="00D80AAF" w:rsidP="00D80AAF">
      <w:pPr>
        <w:pStyle w:val="Default"/>
        <w:rPr>
          <w:color w:val="auto"/>
          <w:sz w:val="23"/>
          <w:szCs w:val="23"/>
        </w:rPr>
      </w:pPr>
    </w:p>
    <w:p w:rsidR="00D80AAF" w:rsidRDefault="00D80AAF" w:rsidP="00D80AAF">
      <w:pPr>
        <w:pStyle w:val="Default"/>
        <w:rPr>
          <w:color w:val="auto"/>
          <w:sz w:val="23"/>
          <w:szCs w:val="23"/>
        </w:rPr>
      </w:pPr>
      <w:r>
        <w:rPr>
          <w:b/>
          <w:bCs/>
          <w:color w:val="auto"/>
          <w:sz w:val="23"/>
          <w:szCs w:val="23"/>
        </w:rPr>
        <w:t xml:space="preserve">Disclaimer </w:t>
      </w:r>
    </w:p>
    <w:p w:rsidR="00D80AAF" w:rsidRDefault="00D80AAF" w:rsidP="00D80AAF">
      <w:pPr>
        <w:pStyle w:val="Default"/>
        <w:rPr>
          <w:color w:val="auto"/>
          <w:sz w:val="23"/>
          <w:szCs w:val="23"/>
        </w:rPr>
      </w:pPr>
      <w:r>
        <w:rPr>
          <w:color w:val="auto"/>
          <w:sz w:val="23"/>
          <w:szCs w:val="23"/>
        </w:rPr>
        <w:t xml:space="preserve">The </w:t>
      </w:r>
      <w:r>
        <w:rPr>
          <w:color w:val="auto"/>
          <w:sz w:val="23"/>
          <w:szCs w:val="23"/>
        </w:rPr>
        <w:t>Trades House</w:t>
      </w:r>
      <w:r>
        <w:rPr>
          <w:color w:val="auto"/>
          <w:sz w:val="23"/>
          <w:szCs w:val="23"/>
        </w:rPr>
        <w:t xml:space="preserve"> of Glasgow and the hosts of this site accept no responsibility for, and exclude all liability in connection with, browsing this site, downloading any material from it and all of the matters listed above, including but not limited to any liability for errors, inaccuracies, omissions or misleading or defamatory statements. </w:t>
      </w:r>
    </w:p>
    <w:p w:rsidR="00D80AAF" w:rsidRDefault="00D80AAF" w:rsidP="00D80AAF">
      <w:pPr>
        <w:pStyle w:val="Default"/>
        <w:rPr>
          <w:color w:val="auto"/>
          <w:sz w:val="23"/>
          <w:szCs w:val="23"/>
        </w:rPr>
      </w:pPr>
      <w:r>
        <w:rPr>
          <w:color w:val="auto"/>
          <w:sz w:val="23"/>
          <w:szCs w:val="23"/>
        </w:rPr>
        <w:t xml:space="preserve">The site owners and operators accept no liability for the content of linked sites. It is your responsibility to virus check all materials before downloading any items from this or any linked site. </w:t>
      </w:r>
    </w:p>
    <w:p w:rsidR="00D80AAF" w:rsidRDefault="00D80AAF" w:rsidP="00D80AAF">
      <w:pPr>
        <w:pStyle w:val="Default"/>
        <w:rPr>
          <w:color w:val="auto"/>
          <w:sz w:val="23"/>
          <w:szCs w:val="23"/>
        </w:rPr>
      </w:pPr>
    </w:p>
    <w:p w:rsidR="00D80AAF" w:rsidRDefault="00D80AAF" w:rsidP="00D80AAF">
      <w:pPr>
        <w:pStyle w:val="Default"/>
        <w:rPr>
          <w:color w:val="auto"/>
          <w:sz w:val="23"/>
          <w:szCs w:val="23"/>
        </w:rPr>
      </w:pPr>
      <w:r>
        <w:rPr>
          <w:color w:val="auto"/>
          <w:sz w:val="23"/>
          <w:szCs w:val="23"/>
        </w:rPr>
        <w:t xml:space="preserve">Users of this site expressly indemnify the site owners and hosts from any and all liability howsoever caused of whatsoever nature arising from the use of this site. </w:t>
      </w:r>
    </w:p>
    <w:p w:rsidR="00D80AAF" w:rsidRDefault="00D80AAF" w:rsidP="00D80AAF">
      <w:pPr>
        <w:pStyle w:val="Default"/>
        <w:rPr>
          <w:color w:val="auto"/>
          <w:sz w:val="23"/>
          <w:szCs w:val="23"/>
        </w:rPr>
      </w:pPr>
    </w:p>
    <w:p w:rsidR="00D80AAF" w:rsidRDefault="00D80AAF" w:rsidP="00D80AAF">
      <w:pPr>
        <w:pStyle w:val="Default"/>
        <w:rPr>
          <w:color w:val="auto"/>
          <w:sz w:val="23"/>
          <w:szCs w:val="23"/>
        </w:rPr>
      </w:pPr>
      <w:r>
        <w:rPr>
          <w:b/>
          <w:bCs/>
          <w:color w:val="auto"/>
          <w:sz w:val="23"/>
          <w:szCs w:val="23"/>
        </w:rPr>
        <w:t xml:space="preserve">Privacy </w:t>
      </w:r>
    </w:p>
    <w:p w:rsidR="00D80AAF" w:rsidRDefault="00D80AAF" w:rsidP="00D80AAF">
      <w:pPr>
        <w:pStyle w:val="Default"/>
        <w:rPr>
          <w:color w:val="auto"/>
          <w:sz w:val="23"/>
          <w:szCs w:val="23"/>
        </w:rPr>
      </w:pPr>
      <w:r>
        <w:rPr>
          <w:color w:val="auto"/>
          <w:sz w:val="23"/>
          <w:szCs w:val="23"/>
        </w:rPr>
        <w:t xml:space="preserve">The </w:t>
      </w:r>
      <w:r>
        <w:rPr>
          <w:color w:val="auto"/>
          <w:sz w:val="23"/>
          <w:szCs w:val="23"/>
        </w:rPr>
        <w:t>Trades House</w:t>
      </w:r>
      <w:r>
        <w:rPr>
          <w:color w:val="auto"/>
          <w:sz w:val="23"/>
          <w:szCs w:val="23"/>
        </w:rPr>
        <w:t xml:space="preserve"> of Glasgow and the hosts of this site will store and use personal information only for the purposes for which it was given (including, but not restricted to, feedback, communications etc</w:t>
      </w:r>
      <w:r>
        <w:rPr>
          <w:color w:val="auto"/>
          <w:sz w:val="23"/>
          <w:szCs w:val="23"/>
        </w:rPr>
        <w:t>.</w:t>
      </w:r>
      <w:r>
        <w:rPr>
          <w:color w:val="auto"/>
          <w:sz w:val="23"/>
          <w:szCs w:val="23"/>
        </w:rPr>
        <w:t xml:space="preserve">) and will not pass it on to any third party other than to </w:t>
      </w:r>
      <w:r>
        <w:rPr>
          <w:color w:val="auto"/>
          <w:sz w:val="23"/>
          <w:szCs w:val="23"/>
        </w:rPr>
        <w:t>fulfil</w:t>
      </w:r>
      <w:r>
        <w:rPr>
          <w:color w:val="auto"/>
          <w:sz w:val="23"/>
          <w:szCs w:val="23"/>
        </w:rPr>
        <w:t xml:space="preserve"> the purpose for which the information was given. </w:t>
      </w:r>
    </w:p>
    <w:p w:rsidR="00D80AAF" w:rsidRDefault="00D80AAF" w:rsidP="00D80AAF">
      <w:pPr>
        <w:pStyle w:val="Default"/>
        <w:rPr>
          <w:color w:val="auto"/>
          <w:sz w:val="23"/>
          <w:szCs w:val="23"/>
        </w:rPr>
      </w:pPr>
    </w:p>
    <w:p w:rsidR="00D80AAF" w:rsidRDefault="00D80AAF" w:rsidP="00D80AAF">
      <w:pPr>
        <w:pStyle w:val="Default"/>
        <w:rPr>
          <w:color w:val="auto"/>
          <w:sz w:val="23"/>
          <w:szCs w:val="23"/>
        </w:rPr>
      </w:pPr>
      <w:r>
        <w:rPr>
          <w:b/>
          <w:bCs/>
          <w:color w:val="auto"/>
          <w:sz w:val="23"/>
          <w:szCs w:val="23"/>
        </w:rPr>
        <w:t xml:space="preserve">Address and contacts </w:t>
      </w:r>
    </w:p>
    <w:p w:rsidR="00104F53" w:rsidRDefault="00D80AAF" w:rsidP="00D80AAF">
      <w:r>
        <w:rPr>
          <w:sz w:val="23"/>
          <w:szCs w:val="23"/>
        </w:rPr>
        <w:t xml:space="preserve">The </w:t>
      </w:r>
      <w:r>
        <w:rPr>
          <w:sz w:val="23"/>
          <w:szCs w:val="23"/>
        </w:rPr>
        <w:t>Trades House</w:t>
      </w:r>
      <w:r>
        <w:rPr>
          <w:sz w:val="23"/>
          <w:szCs w:val="23"/>
        </w:rPr>
        <w:t xml:space="preserve"> of Glasgow is a registered in Scotland Charity; Charity No. SCO</w:t>
      </w:r>
      <w:r w:rsidRPr="00D80AAF">
        <w:rPr>
          <w:sz w:val="23"/>
          <w:szCs w:val="23"/>
        </w:rPr>
        <w:t>40548</w:t>
      </w:r>
      <w:r>
        <w:rPr>
          <w:sz w:val="23"/>
          <w:szCs w:val="23"/>
        </w:rPr>
        <w:t xml:space="preserve"> </w:t>
      </w:r>
      <w:r>
        <w:rPr>
          <w:sz w:val="23"/>
          <w:szCs w:val="23"/>
        </w:rPr>
        <w:t xml:space="preserve">Registered Address: </w:t>
      </w:r>
      <w:r>
        <w:rPr>
          <w:sz w:val="23"/>
          <w:szCs w:val="23"/>
        </w:rPr>
        <w:t xml:space="preserve">Trades House of Glasgow, </w:t>
      </w:r>
      <w:r w:rsidRPr="00D80AAF">
        <w:rPr>
          <w:sz w:val="23"/>
          <w:szCs w:val="23"/>
        </w:rPr>
        <w:t xml:space="preserve">85 </w:t>
      </w:r>
      <w:proofErr w:type="spellStart"/>
      <w:r w:rsidRPr="00D80AAF">
        <w:rPr>
          <w:sz w:val="23"/>
          <w:szCs w:val="23"/>
        </w:rPr>
        <w:t>Glassford</w:t>
      </w:r>
      <w:proofErr w:type="spellEnd"/>
      <w:r w:rsidRPr="00D80AAF">
        <w:rPr>
          <w:sz w:val="23"/>
          <w:szCs w:val="23"/>
        </w:rPr>
        <w:t xml:space="preserve"> Street, Glasgo</w:t>
      </w:r>
      <w:bookmarkStart w:id="0" w:name="_GoBack"/>
      <w:bookmarkEnd w:id="0"/>
      <w:r w:rsidRPr="00D80AAF">
        <w:rPr>
          <w:sz w:val="23"/>
          <w:szCs w:val="23"/>
        </w:rPr>
        <w:t>w, G1 1UH</w:t>
      </w:r>
      <w:r>
        <w:rPr>
          <w:sz w:val="23"/>
          <w:szCs w:val="23"/>
        </w:rPr>
        <w:t>.</w:t>
      </w:r>
    </w:p>
    <w:sectPr w:rsidR="00104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935C4"/>
    <w:multiLevelType w:val="hybridMultilevel"/>
    <w:tmpl w:val="9F6A565A"/>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831B5"/>
    <w:multiLevelType w:val="hybridMultilevel"/>
    <w:tmpl w:val="3EDA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AF"/>
    <w:rsid w:val="00104F53"/>
    <w:rsid w:val="00D8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B209B-34D7-47A6-B1BE-4377F91D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AAF"/>
    <w:pPr>
      <w:autoSpaceDE w:val="0"/>
      <w:autoSpaceDN w:val="0"/>
      <w:adjustRightInd w:val="0"/>
      <w:spacing w:after="0" w:afterAutospacing="0"/>
    </w:pPr>
    <w:rPr>
      <w:rFonts w:ascii="Arial" w:hAnsi="Arial" w:cs="Arial"/>
      <w:color w:val="000000"/>
      <w:sz w:val="24"/>
      <w:szCs w:val="24"/>
    </w:rPr>
  </w:style>
  <w:style w:type="character" w:styleId="Hyperlink">
    <w:name w:val="Hyperlink"/>
    <w:basedOn w:val="DefaultParagraphFont"/>
    <w:uiPriority w:val="99"/>
    <w:unhideWhenUsed/>
    <w:rsid w:val="00D80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2015-03-03T14:28:00Z</dcterms:created>
  <dcterms:modified xsi:type="dcterms:W3CDTF">2015-03-03T14:42:00Z</dcterms:modified>
</cp:coreProperties>
</file>